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46184">
      <w:pPr>
        <w:rPr>
          <w:rFonts w:hint="eastAsia"/>
        </w:rPr>
      </w:pPr>
      <w:r>
        <w:rPr>
          <w:rFonts w:hint="eastAsia"/>
        </w:rPr>
        <w:t>成都地铁售后维保岗位招聘：</w:t>
      </w:r>
    </w:p>
    <w:p w14:paraId="31EAE1BA">
      <w:pPr>
        <w:rPr>
          <w:rFonts w:hint="eastAsia"/>
        </w:rPr>
      </w:pPr>
      <w:r>
        <w:rPr>
          <w:rFonts w:hint="eastAsia"/>
        </w:rPr>
        <w:t>招聘单位：</w:t>
      </w:r>
      <w:bookmarkStart w:id="0" w:name="_GoBack"/>
      <w:r>
        <w:rPr>
          <w:rFonts w:hint="eastAsia"/>
        </w:rPr>
        <w:t>成都君诚轨道交通设备有限公司</w:t>
      </w:r>
    </w:p>
    <w:bookmarkEnd w:id="0"/>
    <w:p w14:paraId="06981B5E">
      <w:pPr>
        <w:rPr>
          <w:rFonts w:hint="eastAsia"/>
        </w:rPr>
      </w:pPr>
      <w:r>
        <w:rPr>
          <w:rFonts w:hint="eastAsia"/>
        </w:rPr>
        <w:t>工作地点：19号线永义车辆段、18号线合江车辆段、资阳临空车辆段</w:t>
      </w:r>
    </w:p>
    <w:p w14:paraId="3B2CD6BF">
      <w:pPr>
        <w:rPr>
          <w:rFonts w:hint="eastAsia"/>
        </w:rPr>
      </w:pPr>
      <w:r>
        <w:rPr>
          <w:rFonts w:hint="eastAsia"/>
        </w:rPr>
        <w:t>工资：综合工资5000-9000</w:t>
      </w:r>
    </w:p>
    <w:p w14:paraId="7D59D8EA">
      <w:pPr>
        <w:rPr>
          <w:rFonts w:hint="eastAsia"/>
        </w:rPr>
      </w:pPr>
      <w:r>
        <w:rPr>
          <w:rFonts w:hint="eastAsia"/>
        </w:rPr>
        <w:t>培训期按正常工资发放，试用期一个月后买社保。</w:t>
      </w:r>
    </w:p>
    <w:p w14:paraId="2C128DEF">
      <w:pPr>
        <w:rPr>
          <w:rFonts w:hint="eastAsia"/>
        </w:rPr>
      </w:pPr>
      <w:r>
        <w:rPr>
          <w:rFonts w:hint="eastAsia"/>
        </w:rPr>
        <w:t>上班时间，分两种</w:t>
      </w:r>
    </w:p>
    <w:p w14:paraId="372393CE">
      <w:pPr>
        <w:rPr>
          <w:rFonts w:hint="eastAsia"/>
        </w:rPr>
      </w:pPr>
      <w:r>
        <w:rPr>
          <w:rFonts w:hint="eastAsia"/>
        </w:rPr>
        <w:t>①，长白班</w:t>
      </w:r>
    </w:p>
    <w:p w14:paraId="34E317CF">
      <w:pPr>
        <w:rPr>
          <w:rFonts w:hint="eastAsia"/>
        </w:rPr>
      </w:pPr>
      <w:r>
        <w:rPr>
          <w:rFonts w:hint="eastAsia"/>
        </w:rPr>
        <w:t>②，倒班，上一休二</w:t>
      </w:r>
    </w:p>
    <w:p w14:paraId="0472BAB9">
      <w:pPr>
        <w:rPr>
          <w:rFonts w:hint="eastAsia"/>
        </w:rPr>
      </w:pPr>
      <w:r>
        <w:rPr>
          <w:rFonts w:hint="eastAsia"/>
        </w:rPr>
        <w:t>工作内容：地铁维保（对回来的地铁进行常规检查及保养）工作轻松，</w:t>
      </w:r>
    </w:p>
    <w:p w14:paraId="68993CBA">
      <w:pPr>
        <w:rPr>
          <w:rFonts w:hint="eastAsia"/>
        </w:rPr>
      </w:pPr>
      <w:r>
        <w:rPr>
          <w:rFonts w:hint="eastAsia"/>
        </w:rPr>
        <w:t>要求：年龄：18-35岁男，有电工中级+低压操作证（或者高压操作证）、钳工证书，接受实习＋就业专业对口学生、大专以上文化（能在正规网上可查），学习能力强，工作认真细心，</w:t>
      </w:r>
    </w:p>
    <w:p w14:paraId="3C9C01A7">
      <w:pPr>
        <w:rPr>
          <w:rFonts w:hint="eastAsia"/>
        </w:rPr>
      </w:pPr>
      <w:r>
        <w:rPr>
          <w:rFonts w:hint="eastAsia"/>
        </w:rPr>
        <w:t>面试需知；</w:t>
      </w:r>
    </w:p>
    <w:p w14:paraId="3D9CE49B">
      <w:pPr>
        <w:rPr>
          <w:rFonts w:hint="eastAsia"/>
        </w:rPr>
      </w:pPr>
      <w:r>
        <w:rPr>
          <w:rFonts w:hint="eastAsia"/>
        </w:rPr>
        <w:t>1、持本人身份证，电工证、钳工证书等级证</w:t>
      </w:r>
    </w:p>
    <w:p w14:paraId="73508E95">
      <w:r>
        <w:rPr>
          <w:rFonts w:hint="eastAsia"/>
        </w:rPr>
        <w:t>2、培训期及试用期为一个月，工资3000元／人／月，经考核合格后实行绩效工资，绩效综合工资为5000元－9000元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DA0F53"/>
    <w:rsid w:val="23DA0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2025-12-31T02:58:00Z</dcterms:created>
  <dc:creator>风雨里</dc:creator>
  <cp:lastModifiedBy>风雨里</cp:lastModifiedBy>
  <dcterms:modified xsi:type="dcterms:W3CDTF">2025-12-31T02:58:54Z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F9CC8BB4D45D43F9BF2819FEEE7E0050_11</vt:lpwstr>
  </property>
  <property fmtid="{D5CDD505-2E9C-101B-9397-08002B2CF9AE}" pid="4" name="KSOTemplateDocerSaveRecord">
    <vt:lpwstr>eyJoZGlkIjoiYjgzZDk1YTA4OTc4OWIwODU3Y2FlODU1ZWViMmU5YjQiLCJ1c2VySWQiOiI0MTAwOTA2MTIifQ==</vt:lpwstr>
  </property>
</Properties>
</file>