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5B93">
      <w:pPr>
        <w:widowControl/>
        <w:spacing w:line="600" w:lineRule="auto"/>
        <w:jc w:val="center"/>
        <w:rPr>
          <w:rFonts w:hint="eastAsia" w:ascii="仿宋" w:hAnsi="仿宋" w:eastAsia="仿宋" w:cs="仿宋"/>
          <w:b/>
          <w:bCs/>
          <w:sz w:val="48"/>
          <w:szCs w:val="48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shd w:val="clear" w:color="auto" w:fill="FFFFFF"/>
          <w:lang w:val="en-US" w:eastAsia="zh-CN"/>
        </w:rPr>
        <w:t>中铁建电气化局南方公司杭州地铁维保项目</w:t>
      </w:r>
    </w:p>
    <w:p w14:paraId="4C0B55FB">
      <w:pPr>
        <w:widowControl/>
        <w:spacing w:line="600" w:lineRule="auto"/>
        <w:jc w:val="center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z w:val="48"/>
          <w:szCs w:val="48"/>
          <w:shd w:val="clear" w:color="auto" w:fill="FFFFFF"/>
          <w:lang w:val="en-US" w:eastAsia="zh-CN"/>
        </w:rPr>
        <w:t>招聘简章</w:t>
      </w:r>
    </w:p>
    <w:p w14:paraId="33206B2D">
      <w:pPr>
        <w:widowControl/>
        <w:spacing w:line="480" w:lineRule="auto"/>
        <w:jc w:val="left"/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28"/>
          <w:szCs w:val="28"/>
        </w:rPr>
        <w:t>一、招聘专业</w:t>
      </w:r>
    </w:p>
    <w:p w14:paraId="4BF44783">
      <w:pPr>
        <w:pStyle w:val="4"/>
        <w:widowControl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1.25/26届工程类、机电类相关专业。其它专业的同学有意愿从事地铁维保工作均可；</w:t>
      </w:r>
    </w:p>
    <w:p w14:paraId="1408627F">
      <w:pPr>
        <w:pStyle w:val="4"/>
        <w:widowControl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2.大专及以上学历，学习成绩优良、品行端正，无违法违纪记录；</w:t>
      </w:r>
    </w:p>
    <w:p w14:paraId="5E446770">
      <w:pPr>
        <w:pStyle w:val="4"/>
        <w:widowControl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3.具有良好的在校表现和社会实践经历；</w:t>
      </w:r>
    </w:p>
    <w:p w14:paraId="0D0B65AA">
      <w:pPr>
        <w:pStyle w:val="4"/>
        <w:widowControl/>
        <w:spacing w:before="0" w:beforeAutospacing="0" w:after="0" w:afterAutospacing="0" w:line="540" w:lineRule="exact"/>
        <w:ind w:left="0" w:right="0" w:firstLine="560" w:firstLineChars="200"/>
        <w:jc w:val="both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4.愿意参加国家应急管理局颁发的低压电工证、登高证等各项取证工作。（工作满6个月项目报销考试费用）</w:t>
      </w:r>
    </w:p>
    <w:p w14:paraId="3CA64DE0">
      <w:pPr>
        <w:spacing w:line="500" w:lineRule="exac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二</w:t>
      </w:r>
      <w:r>
        <w:rPr>
          <w:rFonts w:ascii="仿宋" w:hAnsi="仿宋" w:eastAsia="仿宋" w:cs="仿宋"/>
          <w:b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薪资及</w:t>
      </w:r>
      <w:r>
        <w:rPr>
          <w:rFonts w:hint="eastAsia" w:ascii="仿宋" w:hAnsi="仿宋" w:eastAsia="仿宋" w:cs="仿宋"/>
          <w:b/>
          <w:sz w:val="28"/>
          <w:szCs w:val="28"/>
        </w:rPr>
        <w:t>福利</w:t>
      </w:r>
      <w:r>
        <w:rPr>
          <w:rFonts w:ascii="仿宋" w:hAnsi="仿宋" w:eastAsia="仿宋" w:cs="仿宋"/>
          <w:b/>
          <w:sz w:val="28"/>
          <w:szCs w:val="28"/>
        </w:rPr>
        <w:t>待</w:t>
      </w:r>
      <w:r>
        <w:rPr>
          <w:rFonts w:hint="eastAsia" w:ascii="仿宋" w:hAnsi="仿宋" w:eastAsia="仿宋" w:cs="仿宋"/>
          <w:b/>
          <w:sz w:val="28"/>
          <w:szCs w:val="28"/>
        </w:rPr>
        <w:t>遇</w:t>
      </w:r>
    </w:p>
    <w:p w14:paraId="5AF696CB">
      <w:pPr>
        <w:pStyle w:val="10"/>
        <w:numPr>
          <w:ilvl w:val="0"/>
          <w:numId w:val="0"/>
        </w:numPr>
        <w:spacing w:line="360" w:lineRule="auto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试用期3500元/月，试用期3个月，试用期间，项目安排施工负责人证、登高证和低压电工证，考取登高证及低压电工证后，转正后，表现优秀者工资不低于4500元/月。提供食宿，毕业后缴纳杭州社保。</w:t>
      </w:r>
    </w:p>
    <w:p w14:paraId="1FB73052">
      <w:pPr>
        <w:pStyle w:val="10"/>
        <w:numPr>
          <w:ilvl w:val="0"/>
          <w:numId w:val="0"/>
        </w:numPr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highlight w:val="yellow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招聘岗位:轨道交通机电专业、电气专业；</w:t>
      </w:r>
    </w:p>
    <w:p w14:paraId="7496DCB9">
      <w:pPr>
        <w:pStyle w:val="10"/>
        <w:spacing w:line="360" w:lineRule="auto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项目自有食堂三菜一汤，食宿免费。报销上下班通勤费用，每周休息2天，发放劳保用品，空调热水，wifi覆盖，拎包入住，薪资按月结算，毕业后提供社保。</w:t>
      </w:r>
    </w:p>
    <w:p w14:paraId="1FBD792F">
      <w:pPr>
        <w:pStyle w:val="10"/>
        <w:spacing w:line="360" w:lineRule="auto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团队组织学习，工作期间安排各种取证工作。</w:t>
      </w:r>
    </w:p>
    <w:p w14:paraId="793DA478">
      <w:pPr>
        <w:pStyle w:val="10"/>
        <w:spacing w:line="360" w:lineRule="auto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入职满五个月报销路费。</w:t>
      </w:r>
    </w:p>
    <w:p w14:paraId="538A3494">
      <w:pPr>
        <w:pStyle w:val="8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三、工作地点</w:t>
      </w:r>
    </w:p>
    <w:p w14:paraId="2F5B0D8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 w:bidi="ar-SA"/>
        </w:rPr>
        <w:t>浙江杭州市区</w:t>
      </w:r>
    </w:p>
    <w:p w14:paraId="6B778C52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四、联系方式</w:t>
      </w:r>
    </w:p>
    <w:p w14:paraId="30CC9A9A">
      <w:pPr>
        <w:widowControl/>
        <w:spacing w:line="480" w:lineRule="auto"/>
        <w:ind w:firstLine="560" w:firstLineChars="200"/>
        <w:jc w:val="left"/>
        <w:rPr>
          <w:rFonts w:hint="default" w:ascii="仿宋_GB2312" w:hAnsi="仿宋_GB2312" w:eastAsia="仿宋_GB2312" w:cs="仿宋_GB2312"/>
          <w:color w:val="000000"/>
          <w:sz w:val="28"/>
          <w:szCs w:val="28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冯女士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   联系方式：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029-82235398</w:t>
      </w:r>
    </w:p>
    <w:p w14:paraId="12C6FE89">
      <w:pPr>
        <w:pStyle w:val="8"/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78A2DC20">
      <w:pPr>
        <w:pStyle w:val="8"/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65AAF472">
      <w:pPr>
        <w:pStyle w:val="8"/>
        <w:numPr>
          <w:ilvl w:val="0"/>
          <w:numId w:val="0"/>
        </w:numPr>
        <w:ind w:leftChars="200"/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b/>
          <w:kern w:val="2"/>
          <w:sz w:val="28"/>
          <w:szCs w:val="28"/>
          <w:lang w:val="en-US" w:eastAsia="zh-CN" w:bidi="ar-SA"/>
        </w:rPr>
        <w:t>有意向的同学扫码进群，群内具体通知面试事宜。</w:t>
      </w:r>
    </w:p>
    <w:p w14:paraId="1DD68172">
      <w:pPr>
        <w:pStyle w:val="8"/>
        <w:numPr>
          <w:ilvl w:val="0"/>
          <w:numId w:val="0"/>
        </w:numPr>
        <w:ind w:leftChars="200"/>
        <w:jc w:val="center"/>
        <w:rPr>
          <w:rFonts w:hint="default" w:ascii="仿宋" w:hAnsi="仿宋" w:eastAsia="仿宋" w:cs="仿宋"/>
          <w:b/>
          <w:kern w:val="2"/>
          <w:sz w:val="28"/>
          <w:szCs w:val="28"/>
          <w:lang w:val="en-US" w:eastAsia="zh-CN" w:bidi="ar-SA"/>
        </w:rPr>
      </w:pPr>
    </w:p>
    <w:p w14:paraId="150FE5C6">
      <w:pPr>
        <w:pStyle w:val="2"/>
        <w:ind w:left="0" w:leftChars="0" w:firstLine="0" w:firstLine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560445" cy="4264660"/>
            <wp:effectExtent l="0" t="0" r="1905" b="2540"/>
            <wp:docPr id="1" name="图片 1" descr="0d14b74dc3acb6a8e54fc37e69c859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14b74dc3acb6a8e54fc37e69c8592e"/>
                    <pic:cNvPicPr>
                      <a:picLocks noChangeAspect="1"/>
                    </pic:cNvPicPr>
                  </pic:nvPicPr>
                  <pic:blipFill>
                    <a:blip r:embed="rId4"/>
                    <a:srcRect l="10473" t="23263" r="8227" b="8724"/>
                    <a:stretch>
                      <a:fillRect/>
                    </a:stretch>
                  </pic:blipFill>
                  <pic:spPr>
                    <a:xfrm>
                      <a:off x="0" y="0"/>
                      <a:ext cx="3560445" cy="4264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E32991"/>
    <w:rsid w:val="00AC2494"/>
    <w:rsid w:val="02D028C0"/>
    <w:rsid w:val="11DB24BA"/>
    <w:rsid w:val="171A374B"/>
    <w:rsid w:val="18AD7273"/>
    <w:rsid w:val="1B82069B"/>
    <w:rsid w:val="1EA56A65"/>
    <w:rsid w:val="208F37FB"/>
    <w:rsid w:val="26D2382B"/>
    <w:rsid w:val="318C2824"/>
    <w:rsid w:val="3A6C7A2F"/>
    <w:rsid w:val="40CD5D4A"/>
    <w:rsid w:val="48547A06"/>
    <w:rsid w:val="4B163CEB"/>
    <w:rsid w:val="53B833CA"/>
    <w:rsid w:val="587305AA"/>
    <w:rsid w:val="68E32991"/>
    <w:rsid w:val="6B3F0B77"/>
    <w:rsid w:val="6C007DE9"/>
    <w:rsid w:val="6C3F2320"/>
    <w:rsid w:val="73BF4345"/>
    <w:rsid w:val="762A7E89"/>
    <w:rsid w:val="779733DA"/>
    <w:rsid w:val="7B4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after="120" w:afterLines="0" w:line="240" w:lineRule="auto"/>
      <w:ind w:left="420" w:leftChars="200"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3">
    <w:name w:val="Body Text 2"/>
    <w:basedOn w:val="1"/>
    <w:qFormat/>
    <w:uiPriority w:val="0"/>
    <w:pPr>
      <w:spacing w:line="48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正文文本首行缩进 21"/>
    <w:basedOn w:val="9"/>
    <w:qFormat/>
    <w:uiPriority w:val="0"/>
    <w:pPr>
      <w:spacing w:after="120" w:line="240" w:lineRule="auto"/>
      <w:ind w:left="420" w:leftChars="200" w:firstLine="420" w:firstLineChars="200"/>
    </w:pPr>
    <w:rPr>
      <w:szCs w:val="21"/>
    </w:rPr>
  </w:style>
  <w:style w:type="paragraph" w:customStyle="1" w:styleId="9">
    <w:name w:val="正文文本 21"/>
    <w:basedOn w:val="1"/>
    <w:qFormat/>
    <w:uiPriority w:val="0"/>
    <w:pPr>
      <w:spacing w:line="480" w:lineRule="auto"/>
    </w:pPr>
    <w:rPr>
      <w:szCs w:val="24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468</Characters>
  <Lines>0</Lines>
  <Paragraphs>0</Paragraphs>
  <TotalTime>2</TotalTime>
  <ScaleCrop>false</ScaleCrop>
  <LinksUpToDate>false</LinksUpToDate>
  <CharactersWithSpaces>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2024-12-05T01:16:00Z</dcterms:created>
  <dc:creator>拾柒</dc:creator>
  <cp:lastModifiedBy>W Z X</cp:lastModifiedBy>
  <cp:lastPrinted>2025-10-20T07:37:00Z</cp:lastPrinted>
  <dcterms:modified xsi:type="dcterms:W3CDTF">2025-11-21T07:39:14Z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A4AF363E42FF4E7E8AEC0186279ACEB3_13</vt:lpwstr>
  </property>
  <property fmtid="{D5CDD505-2E9C-101B-9397-08002B2CF9AE}" pid="4" name="KSOTemplateDocerSaveRecord">
    <vt:lpwstr>eyJoZGlkIjoiZWM3MzVjMzc2NmI5ZDhjN2M5YmE2M2EzMjA4MGEyNWIiLCJ1c2VySWQiOiIyNzUyNzI0NTEifQ==</vt:lpwstr>
  </property>
</Properties>
</file>