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B084B">
      <w:pPr>
        <w:jc w:val="center"/>
        <w:rPr>
          <w:rFonts w:hint="eastAsia"/>
          <w:b/>
          <w:bCs/>
          <w:sz w:val="32"/>
          <w:szCs w:val="40"/>
        </w:rPr>
      </w:pPr>
      <w:r>
        <w:rPr>
          <w:rFonts w:hint="eastAsia"/>
          <w:b/>
          <w:bCs/>
          <w:sz w:val="32"/>
          <w:szCs w:val="40"/>
        </w:rPr>
        <w:t>4月成飞航产校招岗位招聘信息（外包）</w:t>
      </w:r>
    </w:p>
    <w:p w14:paraId="1C9881A6">
      <w:pPr>
        <w:rPr>
          <w:rFonts w:hint="eastAsia"/>
          <w:lang w:val="en-US" w:eastAsia="zh-CN"/>
        </w:rPr>
      </w:pPr>
      <w:r>
        <w:rPr>
          <w:rFonts w:hint="eastAsia"/>
          <w:lang w:val="en-US" w:eastAsia="zh-CN"/>
        </w:rPr>
        <w:t>单位介绍：</w:t>
      </w:r>
    </w:p>
    <w:p w14:paraId="7D0EC208">
      <w:pPr>
        <w:rPr>
          <w:rFonts w:hint="eastAsia"/>
          <w:lang w:val="en-US" w:eastAsia="zh-CN"/>
        </w:rPr>
      </w:pPr>
      <w:r>
        <w:rPr>
          <w:rFonts w:hint="eastAsia"/>
          <w:lang w:val="en-US" w:eastAsia="zh-CN"/>
        </w:rPr>
        <w:t>成都成飞航空产业发展有限责任公司系中国航空工业成都飞机工业（集团）有限责任公司全资子公司，其前身为成都成飞物业服务有限责任公司，于2019年11月更名为“成都成飞航空产业发展有限责任公司”（简称“成飞航产”），并于同年12月19日正式揭牌。作为从国有企业的后勤职能部门转变为具有独立法人资格的经济实体，成飞航产在成飞党委领导下，勇于创新，奋力开拓，在传承军工企业的创新精神及管理、服务、技术、人才等优势的同时，积极融入行业，拓展视野，通过学习和实践，主动深化改革，转型升级，不断精炼、提升企业品牌，在创新中求突破，在突破中求发展。为贯彻落实习近平新时代中国特色社会主义思想，实现航空强国目标，践行航空工业集团“一心、两融、三力、五化”新时代发展战略，推动成飞高质量发展，成飞航产致力在生产配套、产品制造、工业服务、综合保障等方面发挥积极作用，实现公司从生产生活性服务向航空产品生产经营配套和服务转型升级，为完成航空强国的使命、保军强军的任务，为建设新时代航空强国贡献力量。</w:t>
      </w:r>
    </w:p>
    <w:p w14:paraId="10E983C9">
      <w:pPr>
        <w:rPr>
          <w:rFonts w:hint="eastAsia"/>
          <w:lang w:val="en-US" w:eastAsia="zh-CN"/>
        </w:rPr>
      </w:pPr>
    </w:p>
    <w:p w14:paraId="6C918EC8">
      <w:pPr>
        <w:rPr>
          <w:rFonts w:hint="eastAsia"/>
          <w:lang w:val="en-US" w:eastAsia="zh-CN"/>
        </w:rPr>
      </w:pPr>
    </w:p>
    <w:p w14:paraId="29AB8F86">
      <w:pPr>
        <w:rPr>
          <w:rFonts w:hint="eastAsia"/>
          <w:lang w:val="en-US" w:eastAsia="zh-CN"/>
        </w:rPr>
      </w:pPr>
      <w:r>
        <w:rPr>
          <w:rFonts w:hint="eastAsia"/>
          <w:lang w:val="en-US" w:eastAsia="zh-CN"/>
        </w:rPr>
        <w:t>岗位信息：</w:t>
      </w:r>
    </w:p>
    <w:p w14:paraId="6CEE4CE9">
      <w:pPr>
        <w:rPr>
          <w:rFonts w:hint="default"/>
          <w:lang w:val="en-US" w:eastAsia="zh-CN"/>
        </w:rPr>
      </w:pPr>
      <w:r>
        <w:rPr>
          <w:rFonts w:hint="default"/>
          <w:lang w:val="en-US" w:eastAsia="zh-CN"/>
        </w:rPr>
        <w:t>电镀/涂装工</w:t>
      </w:r>
      <w:r>
        <w:rPr>
          <w:rFonts w:hint="eastAsia"/>
          <w:lang w:val="en-US" w:eastAsia="zh-CN"/>
        </w:rPr>
        <w:t>（10人）</w:t>
      </w:r>
    </w:p>
    <w:p w14:paraId="2A07264E">
      <w:pPr>
        <w:rPr>
          <w:rFonts w:hint="default"/>
          <w:lang w:val="en-US" w:eastAsia="zh-CN"/>
        </w:rPr>
      </w:pPr>
      <w:r>
        <w:rPr>
          <w:rFonts w:hint="default"/>
          <w:lang w:val="en-US" w:eastAsia="zh-CN"/>
        </w:rPr>
        <w:t>工作内容：</w:t>
      </w:r>
    </w:p>
    <w:p w14:paraId="51C2D6FA">
      <w:pPr>
        <w:rPr>
          <w:rFonts w:hint="default"/>
          <w:lang w:val="en-US" w:eastAsia="zh-CN"/>
        </w:rPr>
      </w:pPr>
      <w:r>
        <w:rPr>
          <w:rFonts w:hint="default"/>
          <w:lang w:val="en-US" w:eastAsia="zh-CN"/>
        </w:rPr>
        <w:t>主要负责零件电镀、涂装工艺方面的工作内容</w:t>
      </w:r>
    </w:p>
    <w:p w14:paraId="022E3017">
      <w:pPr>
        <w:rPr>
          <w:rFonts w:hint="default"/>
          <w:lang w:val="en-US" w:eastAsia="zh-CN"/>
        </w:rPr>
      </w:pPr>
      <w:r>
        <w:rPr>
          <w:rFonts w:hint="default"/>
          <w:lang w:val="en-US" w:eastAsia="zh-CN"/>
        </w:rPr>
        <w:t>岗位要求：</w:t>
      </w:r>
    </w:p>
    <w:p w14:paraId="1D5CCC13">
      <w:pPr>
        <w:rPr>
          <w:rFonts w:hint="default"/>
          <w:lang w:val="en-US" w:eastAsia="zh-CN"/>
        </w:rPr>
      </w:pPr>
      <w:r>
        <w:rPr>
          <w:rFonts w:hint="default"/>
          <w:lang w:val="en-US" w:eastAsia="zh-CN"/>
        </w:rPr>
        <w:t>1、男，35岁以下，大专学历及以上，无经验要求</w:t>
      </w:r>
    </w:p>
    <w:p w14:paraId="2B4039C9">
      <w:pPr>
        <w:rPr>
          <w:rFonts w:hint="default"/>
          <w:lang w:val="en-US" w:eastAsia="zh-CN"/>
        </w:rPr>
      </w:pPr>
      <w:r>
        <w:rPr>
          <w:rFonts w:hint="default"/>
          <w:lang w:val="en-US" w:eastAsia="zh-CN"/>
        </w:rPr>
        <w:t>2、有较好的抗压能力、团队意识</w:t>
      </w:r>
    </w:p>
    <w:p w14:paraId="486385FF">
      <w:pPr>
        <w:rPr>
          <w:rFonts w:hint="default"/>
          <w:lang w:val="en-US" w:eastAsia="zh-CN"/>
        </w:rPr>
      </w:pPr>
      <w:r>
        <w:rPr>
          <w:rFonts w:hint="default"/>
          <w:lang w:val="en-US" w:eastAsia="zh-CN"/>
        </w:rPr>
        <w:t>福利待遇：</w:t>
      </w:r>
    </w:p>
    <w:p w14:paraId="7DD3E93E">
      <w:pPr>
        <w:rPr>
          <w:rFonts w:hint="default"/>
          <w:lang w:val="en-US" w:eastAsia="zh-CN"/>
        </w:rPr>
      </w:pPr>
      <w:r>
        <w:rPr>
          <w:rFonts w:hint="default"/>
          <w:lang w:val="en-US" w:eastAsia="zh-CN"/>
        </w:rPr>
        <w:t>入职购买五险一金，加班费、绩效奖金、节假日福利，年终奖等，低价员工宿舍（和园区物业对接）。</w:t>
      </w:r>
    </w:p>
    <w:p w14:paraId="7825D958">
      <w:pPr>
        <w:rPr>
          <w:rFonts w:hint="default"/>
          <w:lang w:val="en-US" w:eastAsia="zh-CN"/>
        </w:rPr>
      </w:pPr>
      <w:r>
        <w:rPr>
          <w:rFonts w:hint="default"/>
          <w:lang w:val="en-US" w:eastAsia="zh-CN"/>
        </w:rPr>
        <w:t>试用期6个月，综合薪资3000-4000</w:t>
      </w:r>
    </w:p>
    <w:p w14:paraId="5806D675">
      <w:pPr>
        <w:rPr>
          <w:rFonts w:hint="default"/>
          <w:lang w:val="en-US" w:eastAsia="zh-CN"/>
        </w:rPr>
      </w:pPr>
      <w:r>
        <w:rPr>
          <w:rFonts w:hint="default"/>
          <w:lang w:val="en-US" w:eastAsia="zh-CN"/>
        </w:rPr>
        <w:t>转正综合薪资4000-5000</w:t>
      </w:r>
    </w:p>
    <w:p w14:paraId="6ABE7AF9">
      <w:pPr>
        <w:rPr>
          <w:rFonts w:hint="default"/>
          <w:lang w:val="en-US" w:eastAsia="zh-CN"/>
        </w:rPr>
      </w:pPr>
      <w:r>
        <w:rPr>
          <w:rFonts w:hint="default"/>
          <w:lang w:val="en-US" w:eastAsia="zh-CN"/>
        </w:rPr>
        <w:t>工作时间：</w:t>
      </w:r>
    </w:p>
    <w:p w14:paraId="15E5F1D0">
      <w:pPr>
        <w:rPr>
          <w:rFonts w:hint="default"/>
          <w:lang w:val="en-US" w:eastAsia="zh-CN"/>
        </w:rPr>
      </w:pPr>
      <w:r>
        <w:rPr>
          <w:rFonts w:hint="default"/>
          <w:lang w:val="en-US" w:eastAsia="zh-CN"/>
        </w:rPr>
        <w:t>早8晚5点半，周末双休，紧急情况会安排加班；</w:t>
      </w:r>
    </w:p>
    <w:p w14:paraId="55A9D98C">
      <w:pPr>
        <w:rPr>
          <w:rFonts w:hint="default"/>
          <w:lang w:val="en-US" w:eastAsia="zh-CN"/>
        </w:rPr>
      </w:pPr>
      <w:r>
        <w:rPr>
          <w:rFonts w:hint="default"/>
          <w:lang w:val="en-US" w:eastAsia="zh-CN"/>
        </w:rPr>
        <w:t>工作地址：</w:t>
      </w:r>
    </w:p>
    <w:p w14:paraId="65AF6FC8">
      <w:pPr>
        <w:rPr>
          <w:rFonts w:hint="default"/>
          <w:lang w:val="en-US" w:eastAsia="zh-CN"/>
        </w:rPr>
      </w:pPr>
      <w:r>
        <w:rPr>
          <w:rFonts w:hint="default"/>
          <w:lang w:val="en-US" w:eastAsia="zh-CN"/>
        </w:rPr>
        <w:t xml:space="preserve">成都市新都航空产业园/成都市青羊区黄田坝 </w:t>
      </w:r>
    </w:p>
    <w:p w14:paraId="33ED87D0">
      <w:pPr>
        <w:rPr>
          <w:rFonts w:hint="default"/>
          <w:lang w:val="en-US" w:eastAsia="zh-CN"/>
        </w:rPr>
      </w:pPr>
    </w:p>
    <w:p w14:paraId="1E2FD2F8">
      <w:pPr>
        <w:rPr>
          <w:rFonts w:hint="default"/>
          <w:lang w:val="en-US" w:eastAsia="zh-CN"/>
        </w:rPr>
      </w:pPr>
    </w:p>
    <w:p w14:paraId="197036C0">
      <w:pPr>
        <w:rPr>
          <w:rFonts w:hint="default"/>
          <w:lang w:val="en-US" w:eastAsia="zh-CN"/>
        </w:rPr>
      </w:pPr>
      <w:r>
        <w:rPr>
          <w:rFonts w:hint="default"/>
          <w:lang w:val="en-US" w:eastAsia="zh-CN"/>
        </w:rPr>
        <w:t>配送工</w:t>
      </w:r>
      <w:r>
        <w:rPr>
          <w:rFonts w:hint="eastAsia"/>
          <w:lang w:val="en-US" w:eastAsia="zh-CN"/>
        </w:rPr>
        <w:t>（15人）</w:t>
      </w:r>
    </w:p>
    <w:p w14:paraId="4E633C3D">
      <w:pPr>
        <w:rPr>
          <w:rFonts w:hint="default"/>
          <w:lang w:val="en-US" w:eastAsia="zh-CN"/>
        </w:rPr>
      </w:pPr>
      <w:r>
        <w:rPr>
          <w:rFonts w:hint="default"/>
          <w:lang w:val="en-US" w:eastAsia="zh-CN"/>
        </w:rPr>
        <w:t>岗位职责：</w:t>
      </w:r>
      <w:bookmarkStart w:id="0" w:name="_GoBack"/>
      <w:bookmarkEnd w:id="0"/>
    </w:p>
    <w:p w14:paraId="2AF7BA67">
      <w:pPr>
        <w:rPr>
          <w:rFonts w:hint="default"/>
          <w:lang w:val="en-US" w:eastAsia="zh-CN"/>
        </w:rPr>
      </w:pPr>
      <w:r>
        <w:rPr>
          <w:rFonts w:hint="default"/>
          <w:lang w:val="en-US" w:eastAsia="zh-CN"/>
        </w:rPr>
        <w:t>负责厂区内货物的运输、交接工作</w:t>
      </w:r>
    </w:p>
    <w:p w14:paraId="3B552840">
      <w:pPr>
        <w:rPr>
          <w:rFonts w:hint="default"/>
          <w:lang w:val="en-US" w:eastAsia="zh-CN"/>
        </w:rPr>
      </w:pPr>
      <w:r>
        <w:rPr>
          <w:rFonts w:hint="default"/>
          <w:lang w:val="en-US" w:eastAsia="zh-CN"/>
        </w:rPr>
        <w:t>岗位要求：</w:t>
      </w:r>
    </w:p>
    <w:p w14:paraId="461DAC48">
      <w:pPr>
        <w:rPr>
          <w:rFonts w:hint="default"/>
          <w:lang w:val="en-US" w:eastAsia="zh-CN"/>
        </w:rPr>
      </w:pPr>
      <w:r>
        <w:rPr>
          <w:rFonts w:hint="default"/>
          <w:lang w:val="en-US" w:eastAsia="zh-CN"/>
        </w:rPr>
        <w:t>1、年龄35岁以下，大专学历及以上；</w:t>
      </w:r>
    </w:p>
    <w:p w14:paraId="0C538E6B">
      <w:pPr>
        <w:rPr>
          <w:rFonts w:hint="default"/>
          <w:lang w:val="en-US" w:eastAsia="zh-CN"/>
        </w:rPr>
      </w:pPr>
      <w:r>
        <w:rPr>
          <w:rFonts w:hint="default"/>
          <w:lang w:val="en-US" w:eastAsia="zh-CN"/>
        </w:rPr>
        <w:t>2、男，吃苦耐劳。</w:t>
      </w:r>
    </w:p>
    <w:p w14:paraId="65CA12B2">
      <w:pPr>
        <w:rPr>
          <w:rFonts w:hint="default"/>
          <w:lang w:val="en-US" w:eastAsia="zh-CN"/>
        </w:rPr>
      </w:pPr>
      <w:r>
        <w:rPr>
          <w:rFonts w:hint="default"/>
          <w:lang w:val="en-US" w:eastAsia="zh-CN"/>
        </w:rPr>
        <w:t>薪资待遇：</w:t>
      </w:r>
    </w:p>
    <w:p w14:paraId="01199B55">
      <w:pPr>
        <w:rPr>
          <w:rFonts w:hint="default"/>
          <w:lang w:val="en-US" w:eastAsia="zh-CN"/>
        </w:rPr>
      </w:pPr>
      <w:r>
        <w:rPr>
          <w:rFonts w:hint="default"/>
          <w:lang w:val="en-US" w:eastAsia="zh-CN"/>
        </w:rPr>
        <w:t>试用期2个月3500+加班费+福利+五险一金+其他</w:t>
      </w:r>
    </w:p>
    <w:p w14:paraId="79261C8E">
      <w:pPr>
        <w:rPr>
          <w:rFonts w:hint="default"/>
          <w:lang w:val="en-US" w:eastAsia="zh-CN"/>
        </w:rPr>
      </w:pPr>
      <w:r>
        <w:rPr>
          <w:rFonts w:hint="default"/>
          <w:lang w:val="en-US" w:eastAsia="zh-CN"/>
        </w:rPr>
        <w:t>转正3700+加班费+福利+五险一金+其他</w:t>
      </w:r>
    </w:p>
    <w:p w14:paraId="4163BC9D">
      <w:pPr>
        <w:rPr>
          <w:rFonts w:hint="default"/>
          <w:lang w:val="en-US" w:eastAsia="zh-CN"/>
        </w:rPr>
      </w:pPr>
      <w:r>
        <w:rPr>
          <w:rFonts w:hint="default"/>
          <w:lang w:val="en-US" w:eastAsia="zh-CN"/>
        </w:rPr>
        <w:t>综合工资3500-5000</w:t>
      </w:r>
    </w:p>
    <w:p w14:paraId="78FBC582">
      <w:pPr>
        <w:rPr>
          <w:rFonts w:hint="default"/>
          <w:lang w:val="en-US" w:eastAsia="zh-CN"/>
        </w:rPr>
      </w:pPr>
      <w:r>
        <w:rPr>
          <w:rFonts w:hint="default"/>
          <w:lang w:val="en-US" w:eastAsia="zh-CN"/>
        </w:rPr>
        <w:t>上班时间：</w:t>
      </w:r>
    </w:p>
    <w:p w14:paraId="5A80053E">
      <w:pPr>
        <w:rPr>
          <w:rFonts w:hint="default"/>
          <w:lang w:val="en-US" w:eastAsia="zh-CN"/>
        </w:rPr>
      </w:pPr>
      <w:r>
        <w:rPr>
          <w:rFonts w:hint="default"/>
          <w:lang w:val="en-US" w:eastAsia="zh-CN"/>
        </w:rPr>
        <w:t>8：00-17：30，周末双休，紧急情况会安排加班，加班有加班工资</w:t>
      </w:r>
    </w:p>
    <w:p w14:paraId="4FCFA809">
      <w:pPr>
        <w:rPr>
          <w:rFonts w:hint="default"/>
          <w:lang w:val="en-US" w:eastAsia="zh-CN"/>
        </w:rPr>
      </w:pPr>
      <w:r>
        <w:rPr>
          <w:rFonts w:hint="default"/>
          <w:lang w:val="en-US" w:eastAsia="zh-CN"/>
        </w:rPr>
        <w:t>工作地址：</w:t>
      </w:r>
    </w:p>
    <w:p w14:paraId="21F64CFF">
      <w:pPr>
        <w:rPr>
          <w:rFonts w:hint="default"/>
          <w:lang w:val="en-US" w:eastAsia="zh-CN"/>
        </w:rPr>
      </w:pPr>
      <w:r>
        <w:rPr>
          <w:rFonts w:hint="default"/>
          <w:lang w:val="en-US" w:eastAsia="zh-CN"/>
        </w:rPr>
        <w:t xml:space="preserve">成都市青羊区黄田坝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56243"/>
    <w:rsid w:val="7AA5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2025-04-02T09:23:00Z</dcterms:created>
  <dc:creator>Mini兔</dc:creator>
  <cp:lastModifiedBy>Mini兔</cp:lastModifiedBy>
  <dcterms:modified xsi:type="dcterms:W3CDTF">2025-04-02T09:26:42Z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877D6595D51546E1A40B448375D6978D_11</vt:lpwstr>
  </property>
  <property fmtid="{D5CDD505-2E9C-101B-9397-08002B2CF9AE}" pid="4" name="KSOTemplateDocerSaveRecord">
    <vt:lpwstr>eyJoZGlkIjoiNjQxMjFiNjZlOThiMmUxY2JlZDJkNzAwOTc4MGJjYWYiLCJ1c2VySWQiOiIxMDMyNTkxNTA1In0=</vt:lpwstr>
  </property>
</Properties>
</file>