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EF26CE">
      <w:pPr>
        <w:numPr>
          <w:ilvl w:val="0"/>
          <w:numId w:val="1"/>
        </w:numPr>
        <w:rPr>
          <w:rFonts w:hint="eastAsia"/>
          <w:highlight w:val="none"/>
        </w:rPr>
      </w:pPr>
      <w:r>
        <w:rPr>
          <w:rFonts w:hint="eastAsia"/>
          <w:highlight w:val="none"/>
        </w:rPr>
        <w:t>有没有高温补贴？</w:t>
      </w:r>
    </w:p>
    <w:p w14:paraId="36621C3F">
      <w:pPr>
        <w:widowControl w:val="0"/>
        <w:numPr>
          <w:ilvl w:val="0"/>
          <w:numId w:val="0"/>
        </w:numPr>
        <w:jc w:val="both"/>
        <w:rPr>
          <w:rFonts w:hint="default" w:eastAsiaTheme="minorEastAsia"/>
          <w:highlight w:val="none"/>
          <w:lang w:val="en-US" w:eastAsia="zh-CN"/>
        </w:rPr>
      </w:pPr>
      <w:r>
        <w:rPr>
          <w:rFonts w:hint="eastAsia"/>
          <w:highlight w:val="none"/>
          <w:lang w:val="en-US" w:eastAsia="zh-CN"/>
        </w:rPr>
        <w:t xml:space="preserve">    </w:t>
      </w:r>
      <w:r>
        <w:rPr>
          <w:rFonts w:hint="default"/>
          <w:highlight w:val="none"/>
          <w:lang w:eastAsia="zh-CN"/>
        </w:rPr>
        <w:t>目前实习生实行固定薪资制</w:t>
      </w:r>
      <w:r>
        <w:rPr>
          <w:rFonts w:hint="eastAsia"/>
          <w:highlight w:val="none"/>
          <w:lang w:val="en-US" w:eastAsia="zh-CN"/>
        </w:rPr>
        <w:t>，</w:t>
      </w:r>
      <w:r>
        <w:rPr>
          <w:rFonts w:hint="default"/>
          <w:highlight w:val="none"/>
          <w:lang w:eastAsia="zh-CN"/>
        </w:rPr>
        <w:t>不单独列支津贴科目，另外</w:t>
      </w:r>
      <w:r>
        <w:rPr>
          <w:rFonts w:hint="eastAsia"/>
          <w:highlight w:val="none"/>
          <w:lang w:val="en-US" w:eastAsia="zh-CN"/>
        </w:rPr>
        <w:t>发放防暑降温用品和劳保用品。</w:t>
      </w:r>
    </w:p>
    <w:p w14:paraId="6A990F6D">
      <w:pPr>
        <w:numPr>
          <w:ilvl w:val="0"/>
          <w:numId w:val="1"/>
        </w:numPr>
        <w:ind w:left="0" w:leftChars="0" w:firstLine="0" w:firstLineChars="0"/>
        <w:rPr>
          <w:rFonts w:hint="eastAsia"/>
          <w:highlight w:val="none"/>
        </w:rPr>
      </w:pPr>
      <w:r>
        <w:rPr>
          <w:rFonts w:hint="eastAsia"/>
          <w:highlight w:val="none"/>
        </w:rPr>
        <w:t>是否拖欠工资和发工资时间是什么时候？</w:t>
      </w:r>
    </w:p>
    <w:p w14:paraId="35C5BB1F">
      <w:pPr>
        <w:widowControl w:val="0"/>
        <w:numPr>
          <w:ilvl w:val="0"/>
          <w:numId w:val="0"/>
        </w:numPr>
        <w:jc w:val="both"/>
        <w:rPr>
          <w:rFonts w:hint="default" w:eastAsiaTheme="minorEastAsia"/>
          <w:highlight w:val="none"/>
          <w:lang w:val="en-US" w:eastAsia="zh-CN"/>
        </w:rPr>
      </w:pPr>
      <w:r>
        <w:rPr>
          <w:rFonts w:hint="eastAsia"/>
          <w:highlight w:val="none"/>
          <w:lang w:val="en-US" w:eastAsia="zh-CN"/>
        </w:rPr>
        <w:t xml:space="preserve">   不存在拖欠工资问题，次月20日左右发放工资，招商银行代发。</w:t>
      </w:r>
    </w:p>
    <w:p w14:paraId="2C4CD563">
      <w:pPr>
        <w:numPr>
          <w:ilvl w:val="0"/>
          <w:numId w:val="1"/>
        </w:numPr>
        <w:ind w:left="0" w:leftChars="0" w:firstLine="0" w:firstLineChars="0"/>
        <w:rPr>
          <w:rFonts w:hint="eastAsia"/>
          <w:highlight w:val="none"/>
        </w:rPr>
      </w:pPr>
      <w:r>
        <w:rPr>
          <w:rFonts w:hint="eastAsia"/>
          <w:highlight w:val="none"/>
        </w:rPr>
        <w:t>除了上班，休息时间供吃吗？</w:t>
      </w:r>
    </w:p>
    <w:p w14:paraId="20DE7CA8">
      <w:pPr>
        <w:widowControl w:val="0"/>
        <w:numPr>
          <w:ilvl w:val="0"/>
          <w:numId w:val="0"/>
        </w:numPr>
        <w:jc w:val="both"/>
        <w:rPr>
          <w:rFonts w:hint="default"/>
          <w:highlight w:val="none"/>
          <w:lang w:val="en-US" w:eastAsia="zh-CN"/>
        </w:rPr>
      </w:pPr>
      <w:r>
        <w:rPr>
          <w:rFonts w:hint="eastAsia"/>
          <w:highlight w:val="none"/>
          <w:lang w:val="en-US" w:eastAsia="zh-CN"/>
        </w:rPr>
        <w:t xml:space="preserve">     </w:t>
      </w:r>
      <w:r>
        <w:rPr>
          <w:rFonts w:hint="default"/>
          <w:highlight w:val="none"/>
          <w:lang w:eastAsia="zh-CN"/>
        </w:rPr>
        <w:t>每天</w:t>
      </w:r>
      <w:r>
        <w:rPr>
          <w:rFonts w:hint="eastAsia"/>
          <w:highlight w:val="none"/>
          <w:lang w:val="en-US" w:eastAsia="zh-CN"/>
        </w:rPr>
        <w:t>提供</w:t>
      </w:r>
      <w:r>
        <w:rPr>
          <w:rFonts w:hint="default"/>
          <w:highlight w:val="none"/>
          <w:lang w:eastAsia="zh-CN"/>
        </w:rPr>
        <w:t>就餐</w:t>
      </w:r>
      <w:r>
        <w:rPr>
          <w:rFonts w:hint="eastAsia"/>
          <w:highlight w:val="none"/>
          <w:lang w:val="en-US" w:eastAsia="zh-CN"/>
        </w:rPr>
        <w:t>饭补30元/天，除请假外每天均有餐助。</w:t>
      </w:r>
    </w:p>
    <w:p w14:paraId="5339D759">
      <w:pPr>
        <w:numPr>
          <w:ilvl w:val="0"/>
          <w:numId w:val="1"/>
        </w:numPr>
        <w:ind w:left="0" w:leftChars="0" w:firstLine="0" w:firstLineChars="0"/>
        <w:rPr>
          <w:rFonts w:hint="eastAsia"/>
          <w:highlight w:val="none"/>
        </w:rPr>
      </w:pPr>
      <w:r>
        <w:rPr>
          <w:rFonts w:hint="eastAsia"/>
          <w:highlight w:val="none"/>
        </w:rPr>
        <w:t>老师傅有耐心嘛？</w:t>
      </w:r>
    </w:p>
    <w:p w14:paraId="5A4B1298">
      <w:pPr>
        <w:widowControl w:val="0"/>
        <w:numPr>
          <w:ilvl w:val="0"/>
          <w:numId w:val="0"/>
        </w:numPr>
        <w:jc w:val="both"/>
        <w:rPr>
          <w:rFonts w:hint="default" w:eastAsiaTheme="minorEastAsia"/>
          <w:highlight w:val="none"/>
          <w:lang w:val="en-US" w:eastAsia="zh-CN"/>
        </w:rPr>
      </w:pPr>
      <w:r>
        <w:rPr>
          <w:rFonts w:hint="eastAsia"/>
          <w:highlight w:val="none"/>
          <w:lang w:val="en-US" w:eastAsia="zh-CN"/>
        </w:rPr>
        <w:t xml:space="preserve">     入职开展岗前培训，项目要求指定带教师傅，对于有反应师傅没有耐心的情况，可直接反映给项目</w:t>
      </w:r>
      <w:r>
        <w:rPr>
          <w:rFonts w:hint="default"/>
          <w:highlight w:val="none"/>
          <w:lang w:eastAsia="zh-CN"/>
        </w:rPr>
        <w:t>综合办公室</w:t>
      </w:r>
      <w:r>
        <w:rPr>
          <w:rFonts w:hint="eastAsia"/>
          <w:highlight w:val="none"/>
          <w:lang w:val="en-US" w:eastAsia="zh-CN"/>
        </w:rPr>
        <w:t>，经核实后</w:t>
      </w:r>
      <w:r>
        <w:rPr>
          <w:rFonts w:hint="default"/>
          <w:highlight w:val="none"/>
          <w:lang w:eastAsia="zh-CN"/>
        </w:rPr>
        <w:t>给予</w:t>
      </w:r>
      <w:r>
        <w:rPr>
          <w:rFonts w:hint="eastAsia"/>
          <w:highlight w:val="none"/>
          <w:lang w:val="en-US" w:eastAsia="zh-CN"/>
        </w:rPr>
        <w:t>更换师傅，并严肃处理责任人。</w:t>
      </w:r>
    </w:p>
    <w:p w14:paraId="51DA1D30">
      <w:pPr>
        <w:numPr>
          <w:ilvl w:val="0"/>
          <w:numId w:val="1"/>
        </w:numPr>
        <w:ind w:left="0" w:leftChars="0" w:firstLine="0" w:firstLineChars="0"/>
        <w:rPr>
          <w:rFonts w:hint="eastAsia"/>
          <w:highlight w:val="none"/>
        </w:rPr>
      </w:pPr>
      <w:r>
        <w:rPr>
          <w:rFonts w:hint="eastAsia"/>
          <w:highlight w:val="none"/>
          <w:lang w:val="en-US" w:eastAsia="zh-CN"/>
        </w:rPr>
        <w:t>工作模式</w:t>
      </w:r>
    </w:p>
    <w:p w14:paraId="485DB006">
      <w:pPr>
        <w:widowControl w:val="0"/>
        <w:numPr>
          <w:ilvl w:val="0"/>
          <w:numId w:val="0"/>
        </w:numPr>
        <w:tabs>
          <w:tab w:val="left" w:pos="312"/>
        </w:tabs>
        <w:jc w:val="both"/>
        <w:rPr>
          <w:rFonts w:hint="default"/>
          <w:highlight w:val="none"/>
          <w:lang w:val="en-US"/>
        </w:rPr>
      </w:pPr>
      <w:r>
        <w:rPr>
          <w:rFonts w:hint="eastAsia"/>
          <w:highlight w:val="none"/>
          <w:lang w:val="en-US" w:eastAsia="zh-CN"/>
        </w:rPr>
        <w:t xml:space="preserve">    白夜休 三班倒班有夜班，有正常的休息和调休日。</w:t>
      </w:r>
    </w:p>
    <w:p w14:paraId="3E1B2268">
      <w:pPr>
        <w:numPr>
          <w:ilvl w:val="0"/>
          <w:numId w:val="1"/>
        </w:numPr>
        <w:ind w:left="0" w:leftChars="0" w:firstLine="0" w:firstLineChars="0"/>
        <w:rPr>
          <w:rFonts w:hint="eastAsia"/>
          <w:highlight w:val="none"/>
        </w:rPr>
      </w:pPr>
      <w:r>
        <w:rPr>
          <w:rFonts w:hint="eastAsia"/>
          <w:highlight w:val="none"/>
        </w:rPr>
        <w:t>我们学校去的是不是分在一起？</w:t>
      </w:r>
    </w:p>
    <w:p w14:paraId="3C05CC4E">
      <w:pPr>
        <w:widowControl w:val="0"/>
        <w:numPr>
          <w:ilvl w:val="0"/>
          <w:numId w:val="0"/>
        </w:numPr>
        <w:jc w:val="both"/>
        <w:rPr>
          <w:rFonts w:hint="default" w:eastAsiaTheme="minorEastAsia"/>
          <w:highlight w:val="none"/>
          <w:lang w:val="en-US" w:eastAsia="zh-CN"/>
        </w:rPr>
      </w:pPr>
      <w:r>
        <w:rPr>
          <w:rFonts w:hint="eastAsia"/>
          <w:highlight w:val="none"/>
          <w:lang w:val="en-US" w:eastAsia="zh-CN"/>
        </w:rPr>
        <w:t xml:space="preserve">     根据班组情况划分，不一定分在一起。</w:t>
      </w:r>
    </w:p>
    <w:p w14:paraId="5E909A14">
      <w:pPr>
        <w:numPr>
          <w:ilvl w:val="0"/>
          <w:numId w:val="1"/>
        </w:numPr>
        <w:ind w:left="0" w:leftChars="0" w:firstLine="0" w:firstLineChars="0"/>
        <w:rPr>
          <w:rFonts w:hint="eastAsia"/>
          <w:highlight w:val="none"/>
        </w:rPr>
      </w:pPr>
      <w:r>
        <w:rPr>
          <w:rFonts w:hint="eastAsia"/>
          <w:highlight w:val="none"/>
        </w:rPr>
        <w:t>住宿几人间，有独立卫生间吗？</w:t>
      </w:r>
    </w:p>
    <w:p w14:paraId="5011C1B3">
      <w:pPr>
        <w:widowControl w:val="0"/>
        <w:numPr>
          <w:ilvl w:val="0"/>
          <w:numId w:val="0"/>
        </w:numPr>
        <w:jc w:val="both"/>
        <w:rPr>
          <w:rFonts w:hint="default" w:eastAsiaTheme="minorEastAsia"/>
          <w:highlight w:val="none"/>
          <w:lang w:val="en-US" w:eastAsia="zh-CN"/>
        </w:rPr>
      </w:pPr>
      <w:r>
        <w:rPr>
          <w:rFonts w:hint="eastAsia"/>
          <w:highlight w:val="none"/>
          <w:lang w:val="en-US" w:eastAsia="zh-CN"/>
        </w:rPr>
        <w:t xml:space="preserve">    4-6人间，</w:t>
      </w:r>
      <w:r>
        <w:rPr>
          <w:rFonts w:hint="default"/>
          <w:highlight w:val="none"/>
          <w:lang w:eastAsia="zh-CN"/>
        </w:rPr>
        <w:t>部分</w:t>
      </w:r>
      <w:r>
        <w:rPr>
          <w:rFonts w:hint="eastAsia"/>
          <w:highlight w:val="none"/>
          <w:lang w:val="en-US" w:eastAsia="zh-CN"/>
        </w:rPr>
        <w:t>面积较大的房间可能住宿8-10人，基本有独立卫生间，无需缴纳水电费。</w:t>
      </w:r>
    </w:p>
    <w:p w14:paraId="6A09B0AB">
      <w:pPr>
        <w:numPr>
          <w:ilvl w:val="0"/>
          <w:numId w:val="1"/>
        </w:numPr>
        <w:ind w:left="0" w:leftChars="0" w:firstLine="0" w:firstLineChars="0"/>
        <w:rPr>
          <w:rFonts w:hint="eastAsia"/>
          <w:highlight w:val="none"/>
        </w:rPr>
      </w:pPr>
      <w:r>
        <w:rPr>
          <w:rFonts w:hint="eastAsia"/>
          <w:highlight w:val="none"/>
        </w:rPr>
        <w:t>会不会我们实习完了就不要我们了？</w:t>
      </w:r>
    </w:p>
    <w:p w14:paraId="465C4B8A">
      <w:pPr>
        <w:widowControl w:val="0"/>
        <w:numPr>
          <w:ilvl w:val="0"/>
          <w:numId w:val="0"/>
        </w:numPr>
        <w:jc w:val="both"/>
        <w:rPr>
          <w:rFonts w:hint="default" w:eastAsiaTheme="minorEastAsia"/>
          <w:highlight w:val="none"/>
          <w:lang w:val="en-US" w:eastAsia="zh-CN"/>
        </w:rPr>
      </w:pPr>
      <w:r>
        <w:rPr>
          <w:rFonts w:hint="eastAsia"/>
          <w:highlight w:val="none"/>
          <w:lang w:val="en-US" w:eastAsia="zh-CN"/>
        </w:rPr>
        <w:t xml:space="preserve">    我们的招聘宗旨是实习+就业，确保稳定就业实习直接转派遣合同，但是对于实习期间表现不佳的不</w:t>
      </w:r>
      <w:r>
        <w:rPr>
          <w:rFonts w:hint="default"/>
          <w:highlight w:val="none"/>
          <w:lang w:eastAsia="zh-CN"/>
        </w:rPr>
        <w:t>再</w:t>
      </w:r>
      <w:r>
        <w:rPr>
          <w:rFonts w:hint="eastAsia"/>
          <w:highlight w:val="none"/>
          <w:lang w:val="en-US" w:eastAsia="zh-CN"/>
        </w:rPr>
        <w:t>签订合同。</w:t>
      </w:r>
    </w:p>
    <w:p w14:paraId="1D67C5DB">
      <w:pPr>
        <w:numPr>
          <w:ilvl w:val="0"/>
          <w:numId w:val="1"/>
        </w:numPr>
        <w:ind w:left="0" w:leftChars="0" w:firstLine="0" w:firstLineChars="0"/>
        <w:rPr>
          <w:rFonts w:hint="eastAsia"/>
          <w:highlight w:val="none"/>
        </w:rPr>
      </w:pPr>
      <w:r>
        <w:rPr>
          <w:rFonts w:hint="eastAsia"/>
          <w:highlight w:val="none"/>
        </w:rPr>
        <w:t>多久能路费报销？</w:t>
      </w:r>
    </w:p>
    <w:p w14:paraId="566357D5">
      <w:pPr>
        <w:widowControl w:val="0"/>
        <w:numPr>
          <w:ilvl w:val="0"/>
          <w:numId w:val="0"/>
        </w:numPr>
        <w:jc w:val="both"/>
        <w:rPr>
          <w:rFonts w:hint="default" w:eastAsiaTheme="minorEastAsia"/>
          <w:highlight w:val="none"/>
          <w:lang w:val="en-US" w:eastAsia="zh-CN"/>
        </w:rPr>
      </w:pPr>
      <w:r>
        <w:rPr>
          <w:rFonts w:hint="eastAsia"/>
          <w:highlight w:val="none"/>
          <w:lang w:val="en-US" w:eastAsia="zh-CN"/>
        </w:rPr>
        <w:t xml:space="preserve">     工作满6个月，报销二等座及机票经济舱以下席别。</w:t>
      </w:r>
    </w:p>
    <w:p w14:paraId="5A1317DC">
      <w:pPr>
        <w:numPr>
          <w:ilvl w:val="0"/>
          <w:numId w:val="1"/>
        </w:numPr>
        <w:ind w:left="0" w:leftChars="0" w:firstLine="0" w:firstLineChars="0"/>
        <w:rPr>
          <w:rFonts w:hint="eastAsia"/>
          <w:highlight w:val="none"/>
        </w:rPr>
      </w:pPr>
      <w:r>
        <w:rPr>
          <w:rFonts w:hint="eastAsia"/>
          <w:highlight w:val="none"/>
        </w:rPr>
        <w:t>怎么休假？</w:t>
      </w:r>
    </w:p>
    <w:p w14:paraId="3439CEF7">
      <w:pPr>
        <w:widowControl w:val="0"/>
        <w:numPr>
          <w:ilvl w:val="0"/>
          <w:numId w:val="0"/>
        </w:numPr>
        <w:jc w:val="both"/>
        <w:rPr>
          <w:rFonts w:hint="default" w:eastAsiaTheme="minorEastAsia"/>
          <w:highlight w:val="none"/>
          <w:lang w:val="en-US" w:eastAsia="zh-CN"/>
        </w:rPr>
      </w:pPr>
      <w:r>
        <w:rPr>
          <w:rFonts w:hint="eastAsia"/>
          <w:highlight w:val="none"/>
          <w:lang w:val="en-US" w:eastAsia="zh-CN"/>
        </w:rPr>
        <w:t xml:space="preserve">    实习期证件齐全每年20天带薪假期，满1年后起每年40天带薪假期</w:t>
      </w:r>
    </w:p>
    <w:p w14:paraId="31858775">
      <w:pPr>
        <w:numPr>
          <w:ilvl w:val="0"/>
          <w:numId w:val="1"/>
        </w:numPr>
        <w:ind w:left="0" w:leftChars="0" w:firstLine="0" w:firstLineChars="0"/>
        <w:rPr>
          <w:rFonts w:hint="eastAsia"/>
          <w:highlight w:val="none"/>
        </w:rPr>
      </w:pPr>
      <w:r>
        <w:rPr>
          <w:rFonts w:hint="eastAsia"/>
          <w:highlight w:val="none"/>
        </w:rPr>
        <w:t>证书有补贴吗？</w:t>
      </w:r>
    </w:p>
    <w:p w14:paraId="517C1748">
      <w:pPr>
        <w:widowControl w:val="0"/>
        <w:numPr>
          <w:ilvl w:val="0"/>
          <w:numId w:val="0"/>
        </w:numPr>
        <w:ind w:firstLine="420"/>
        <w:jc w:val="both"/>
        <w:rPr>
          <w:rFonts w:hint="default"/>
          <w:highlight w:val="none"/>
          <w:lang w:val="en-US" w:eastAsia="zh-CN"/>
        </w:rPr>
      </w:pPr>
      <w:r>
        <w:rPr>
          <w:rFonts w:hint="eastAsia"/>
          <w:highlight w:val="none"/>
          <w:lang w:val="en-US" w:eastAsia="zh-CN"/>
        </w:rPr>
        <w:t>无单独补贴，高、低压证、上岗证取证之后经过考核有300-1000元的调薪。</w:t>
      </w:r>
    </w:p>
    <w:p w14:paraId="305667AE">
      <w:pPr>
        <w:numPr>
          <w:ilvl w:val="0"/>
          <w:numId w:val="1"/>
        </w:numPr>
        <w:ind w:left="0" w:leftChars="0" w:firstLine="0" w:firstLineChars="0"/>
        <w:rPr>
          <w:rFonts w:hint="eastAsia"/>
          <w:highlight w:val="none"/>
        </w:rPr>
      </w:pPr>
      <w:r>
        <w:rPr>
          <w:rFonts w:hint="eastAsia"/>
          <w:highlight w:val="none"/>
        </w:rPr>
        <w:t>有机会转正吗？</w:t>
      </w:r>
    </w:p>
    <w:p w14:paraId="61B123E1">
      <w:pPr>
        <w:widowControl w:val="0"/>
        <w:numPr>
          <w:ilvl w:val="0"/>
          <w:numId w:val="0"/>
        </w:numPr>
        <w:jc w:val="both"/>
        <w:rPr>
          <w:rFonts w:hint="default" w:eastAsiaTheme="minorEastAsia"/>
          <w:highlight w:val="none"/>
          <w:lang w:val="en-US" w:eastAsia="zh-CN"/>
        </w:rPr>
      </w:pPr>
      <w:r>
        <w:rPr>
          <w:rFonts w:hint="eastAsia"/>
          <w:highlight w:val="none"/>
          <w:lang w:val="en-US" w:eastAsia="zh-CN"/>
        </w:rPr>
        <w:t xml:space="preserve">    公司每年开展优秀合同工转正，满足一定条件均可参加报名，</w:t>
      </w:r>
      <w:r>
        <w:rPr>
          <w:rFonts w:hint="default"/>
          <w:highlight w:val="none"/>
          <w:lang w:eastAsia="zh-CN"/>
        </w:rPr>
        <w:t>合同</w:t>
      </w:r>
      <w:r>
        <w:rPr>
          <w:rFonts w:hint="eastAsia"/>
          <w:highlight w:val="none"/>
          <w:lang w:val="en-US" w:eastAsia="zh-CN"/>
        </w:rPr>
        <w:t>工待遇与正式工基本相同，最高可任职项目副经理职务，同工同酬。</w:t>
      </w:r>
    </w:p>
    <w:p w14:paraId="5936D6F8">
      <w:pPr>
        <w:numPr>
          <w:ilvl w:val="0"/>
          <w:numId w:val="1"/>
        </w:numPr>
        <w:ind w:left="0" w:leftChars="0" w:firstLine="0" w:firstLineChars="0"/>
        <w:rPr>
          <w:rFonts w:hint="eastAsia"/>
          <w:highlight w:val="none"/>
        </w:rPr>
      </w:pPr>
      <w:r>
        <w:rPr>
          <w:rFonts w:hint="eastAsia"/>
          <w:highlight w:val="none"/>
        </w:rPr>
        <w:t>发展通道是什么？</w:t>
      </w:r>
    </w:p>
    <w:p w14:paraId="71BA0021">
      <w:pPr>
        <w:widowControl w:val="0"/>
        <w:numPr>
          <w:ilvl w:val="0"/>
          <w:numId w:val="0"/>
        </w:numPr>
        <w:jc w:val="both"/>
        <w:rPr>
          <w:rFonts w:hint="default" w:eastAsiaTheme="minorEastAsia"/>
          <w:highlight w:val="none"/>
          <w:lang w:val="en-US" w:eastAsia="zh-CN"/>
        </w:rPr>
      </w:pPr>
      <w:r>
        <w:rPr>
          <w:rFonts w:hint="eastAsia"/>
          <w:highlight w:val="none"/>
          <w:lang w:val="en-US" w:eastAsia="zh-CN"/>
        </w:rPr>
        <w:t xml:space="preserve">   实习生→值班员→助理级→工程师级→部门正职→部门副职→项目领导</w:t>
      </w:r>
    </w:p>
    <w:p w14:paraId="08140797">
      <w:pPr>
        <w:rPr>
          <w:rFonts w:hint="eastAsia"/>
          <w:highlight w:val="none"/>
        </w:rPr>
      </w:pPr>
      <w:r>
        <w:rPr>
          <w:rFonts w:hint="eastAsia"/>
          <w:highlight w:val="none"/>
        </w:rPr>
        <w:t>1</w:t>
      </w:r>
      <w:r>
        <w:rPr>
          <w:rFonts w:hint="eastAsia"/>
          <w:highlight w:val="none"/>
          <w:lang w:val="en-US" w:eastAsia="zh-CN"/>
        </w:rPr>
        <w:t>4</w:t>
      </w:r>
      <w:r>
        <w:rPr>
          <w:rFonts w:hint="eastAsia"/>
          <w:highlight w:val="none"/>
        </w:rPr>
        <w:t>.合同怎么签署？</w:t>
      </w:r>
    </w:p>
    <w:p w14:paraId="7C724B58">
      <w:pPr>
        <w:widowControl w:val="0"/>
        <w:numPr>
          <w:ilvl w:val="0"/>
          <w:numId w:val="0"/>
        </w:numPr>
        <w:jc w:val="both"/>
        <w:rPr>
          <w:rFonts w:hint="default"/>
          <w:highlight w:val="none"/>
          <w:lang w:val="en-US" w:eastAsia="zh-CN"/>
        </w:rPr>
      </w:pPr>
      <w:r>
        <w:rPr>
          <w:rFonts w:hint="default"/>
          <w:highlight w:val="none"/>
          <w:lang w:eastAsia="zh-CN"/>
        </w:rPr>
        <w:t xml:space="preserve">    </w:t>
      </w:r>
      <w:r>
        <w:rPr>
          <w:rFonts w:hint="eastAsia"/>
          <w:highlight w:val="none"/>
          <w:lang w:val="en-US" w:eastAsia="zh-CN"/>
        </w:rPr>
        <w:t>未取得毕业证签订三方实习协议。拿到毕业证后经过考核合格后与武汉拓成人力资源有限公司或武汉拓成人力资源有限公司上海分公司签订派遣合同，缴纳五险。</w:t>
      </w:r>
    </w:p>
    <w:p w14:paraId="0C6A5EA3">
      <w:pPr>
        <w:rPr>
          <w:rFonts w:hint="eastAsia"/>
          <w:highlight w:val="none"/>
        </w:rPr>
      </w:pPr>
      <w:r>
        <w:rPr>
          <w:rFonts w:hint="eastAsia"/>
          <w:highlight w:val="none"/>
        </w:rPr>
        <w:t>1</w:t>
      </w:r>
      <w:r>
        <w:rPr>
          <w:rFonts w:hint="eastAsia"/>
          <w:highlight w:val="none"/>
          <w:lang w:val="en-US" w:eastAsia="zh-CN"/>
        </w:rPr>
        <w:t>5</w:t>
      </w:r>
      <w:r>
        <w:rPr>
          <w:rFonts w:hint="eastAsia"/>
          <w:highlight w:val="none"/>
        </w:rPr>
        <w:t>.</w:t>
      </w:r>
      <w:r>
        <w:rPr>
          <w:rFonts w:hint="eastAsia"/>
          <w:highlight w:val="none"/>
          <w:lang w:val="en-US" w:eastAsia="zh-CN"/>
        </w:rPr>
        <w:t>证件培训费用谁来承担</w:t>
      </w:r>
      <w:r>
        <w:rPr>
          <w:rFonts w:hint="eastAsia"/>
          <w:highlight w:val="none"/>
        </w:rPr>
        <w:t>？</w:t>
      </w:r>
    </w:p>
    <w:p w14:paraId="2D53A760">
      <w:pPr>
        <w:widowControl w:val="0"/>
        <w:numPr>
          <w:ilvl w:val="0"/>
          <w:numId w:val="0"/>
        </w:numPr>
        <w:ind w:firstLine="420"/>
        <w:jc w:val="both"/>
        <w:rPr>
          <w:rFonts w:hint="eastAsia"/>
          <w:highlight w:val="none"/>
          <w:lang w:val="en-US" w:eastAsia="zh-CN"/>
        </w:rPr>
      </w:pPr>
      <w:r>
        <w:rPr>
          <w:rFonts w:hint="eastAsia"/>
          <w:highlight w:val="none"/>
          <w:lang w:val="en-US" w:eastAsia="zh-CN"/>
        </w:rPr>
        <w:t>高低压证、登高证费用属于个人证件需要本人承担报名和培训费，我们有合作的培训机构到项目可以边工作边取证。上岗证报名取证公司先行垫付，服务公司一定年限免收取证费。</w:t>
      </w:r>
    </w:p>
    <w:p w14:paraId="5AA089CE">
      <w:pPr>
        <w:rPr>
          <w:rFonts w:hint="eastAsia"/>
          <w:highlight w:val="none"/>
        </w:rPr>
      </w:pPr>
      <w:r>
        <w:rPr>
          <w:rFonts w:hint="eastAsia"/>
          <w:highlight w:val="none"/>
        </w:rPr>
        <w:t>1</w:t>
      </w:r>
      <w:r>
        <w:rPr>
          <w:rFonts w:hint="eastAsia"/>
          <w:highlight w:val="none"/>
          <w:lang w:val="en-US" w:eastAsia="zh-CN"/>
        </w:rPr>
        <w:t>6</w:t>
      </w:r>
      <w:r>
        <w:rPr>
          <w:rFonts w:hint="eastAsia"/>
          <w:highlight w:val="none"/>
        </w:rPr>
        <w:t>.</w:t>
      </w:r>
      <w:r>
        <w:rPr>
          <w:rFonts w:hint="eastAsia"/>
          <w:highlight w:val="none"/>
          <w:lang w:val="en-US" w:eastAsia="zh-CN"/>
        </w:rPr>
        <w:t>报到需要携带什么</w:t>
      </w:r>
      <w:r>
        <w:rPr>
          <w:rFonts w:hint="eastAsia"/>
          <w:highlight w:val="none"/>
        </w:rPr>
        <w:t>？</w:t>
      </w:r>
      <w:bookmarkStart w:id="0" w:name="_GoBack"/>
      <w:bookmarkEnd w:id="0"/>
    </w:p>
    <w:p w14:paraId="68EB416D">
      <w:pPr>
        <w:widowControl w:val="0"/>
        <w:numPr>
          <w:ilvl w:val="0"/>
          <w:numId w:val="0"/>
        </w:numPr>
        <w:jc w:val="both"/>
        <w:rPr>
          <w:rFonts w:hint="eastAsia"/>
          <w:highlight w:val="none"/>
          <w:lang w:val="en-US" w:eastAsia="zh-CN"/>
        </w:rPr>
      </w:pPr>
      <w:r>
        <w:rPr>
          <w:rFonts w:hint="eastAsia"/>
          <w:highlight w:val="none"/>
          <w:lang w:val="en-US" w:eastAsia="zh-CN"/>
        </w:rPr>
        <w:t xml:space="preserve">  三个月以内的合格的体检报告（肝功能、血压、胸片），无犯罪记录证明、学籍查验证明、身份证扫描件正反面、电子照片、三方就业协议、被褥生活用品自备、技能证书扫描件（如有）</w:t>
      </w:r>
    </w:p>
    <w:p w14:paraId="16D4A5B6">
      <w:pPr>
        <w:rPr>
          <w:rFonts w:hint="eastAsia"/>
          <w:highlight w:val="none"/>
        </w:rPr>
      </w:pPr>
      <w:r>
        <w:rPr>
          <w:rFonts w:hint="eastAsia"/>
          <w:highlight w:val="none"/>
        </w:rPr>
        <w:t>1</w:t>
      </w:r>
      <w:r>
        <w:rPr>
          <w:rFonts w:hint="eastAsia"/>
          <w:highlight w:val="none"/>
          <w:lang w:val="en-US" w:eastAsia="zh-CN"/>
        </w:rPr>
        <w:t>7</w:t>
      </w:r>
      <w:r>
        <w:rPr>
          <w:rFonts w:hint="eastAsia"/>
          <w:highlight w:val="none"/>
        </w:rPr>
        <w:t>.</w:t>
      </w:r>
      <w:r>
        <w:rPr>
          <w:rFonts w:hint="eastAsia"/>
          <w:highlight w:val="none"/>
          <w:lang w:val="en-US" w:eastAsia="zh-CN"/>
        </w:rPr>
        <w:t>工作地点</w:t>
      </w:r>
      <w:r>
        <w:rPr>
          <w:rFonts w:hint="eastAsia"/>
          <w:highlight w:val="none"/>
        </w:rPr>
        <w:t>？</w:t>
      </w:r>
    </w:p>
    <w:p w14:paraId="5F6D4BAD">
      <w:pPr>
        <w:bidi w:val="0"/>
        <w:jc w:val="left"/>
        <w:rPr>
          <w:rFonts w:hint="default"/>
          <w:lang w:val="en-US" w:eastAsia="zh-CN"/>
        </w:rPr>
      </w:pPr>
      <w:r>
        <w:rPr>
          <w:rFonts w:hint="eastAsia"/>
          <w:lang w:val="en-US" w:eastAsia="zh-CN"/>
        </w:rPr>
        <w:t xml:space="preserve">  工作地点为上海市，负责8号线、18号线供电系统维护工作。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7DB5A"/>
    <w:multiLevelType w:val="singleLevel"/>
    <w:tmpl w:val="4207DB5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zZmZhZjhlMTE4YTc3NWU5YzdlYjExMGZlNTFmMjQifQ=="/>
  </w:docVars>
  <w:rsids>
    <w:rsidRoot w:val="7D77363E"/>
    <w:rsid w:val="0ABBD39B"/>
    <w:rsid w:val="309618E4"/>
    <w:rsid w:val="58BB11A2"/>
    <w:rsid w:val="70F80FCF"/>
    <w:rsid w:val="73A36195"/>
    <w:rsid w:val="7B0618AD"/>
    <w:rsid w:val="7D77363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867</Words>
  <Characters>892</Characters>
  <Lines>0</Lines>
  <Paragraphs>0</Paragraphs>
  <TotalTime>15</TotalTime>
  <ScaleCrop>false</ScaleCrop>
  <LinksUpToDate>false</LinksUpToDate>
  <CharactersWithSpaces>951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2024-07-09T17:59:00Z</dcterms:created>
  <dc:creator> 鹿文豪</dc:creator>
  <cp:lastModifiedBy>鹿智鑫</cp:lastModifiedBy>
  <dcterms:modified xsi:type="dcterms:W3CDTF">2025-03-03T03:35:10Z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38DAD4D061174CF382B3A8E7192743D5_13</vt:lpwstr>
  </property>
</Properties>
</file>